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870EB0" w:rsidRPr="00446CC8" w:rsidRDefault="00870EB0" w:rsidP="00C745D6">
      <w:pPr>
        <w:pStyle w:val="a3"/>
        <w:jc w:val="center"/>
        <w:rPr>
          <w:color w:val="FF0000"/>
          <w:sz w:val="36"/>
        </w:rPr>
      </w:pPr>
      <w:proofErr w:type="spellStart"/>
      <w:r w:rsidRPr="00446CC8">
        <w:rPr>
          <w:b/>
          <w:bCs/>
          <w:color w:val="FF0000"/>
          <w:sz w:val="36"/>
        </w:rPr>
        <w:t>Квест</w:t>
      </w:r>
      <w:proofErr w:type="spellEnd"/>
      <w:r w:rsidRPr="00446CC8">
        <w:rPr>
          <w:b/>
          <w:bCs/>
          <w:color w:val="FF0000"/>
          <w:sz w:val="36"/>
        </w:rPr>
        <w:t>-</w:t>
      </w:r>
      <w:r w:rsidR="00C745D6">
        <w:rPr>
          <w:b/>
          <w:bCs/>
          <w:color w:val="FF0000"/>
          <w:sz w:val="36"/>
        </w:rPr>
        <w:t>иг</w:t>
      </w:r>
      <w:r w:rsidR="00063B03">
        <w:rPr>
          <w:b/>
          <w:bCs/>
          <w:color w:val="FF0000"/>
          <w:sz w:val="36"/>
        </w:rPr>
        <w:t xml:space="preserve">ра для детей средней группы на </w:t>
      </w:r>
      <w:bookmarkStart w:id="0" w:name="_GoBack"/>
      <w:bookmarkEnd w:id="0"/>
      <w:r w:rsidR="00C745D6">
        <w:rPr>
          <w:b/>
          <w:bCs/>
          <w:color w:val="FF0000"/>
          <w:sz w:val="36"/>
        </w:rPr>
        <w:t>тему</w:t>
      </w:r>
      <w:r w:rsidRPr="00446CC8">
        <w:rPr>
          <w:b/>
          <w:bCs/>
          <w:color w:val="FF0000"/>
          <w:sz w:val="36"/>
        </w:rPr>
        <w:t xml:space="preserve"> «Профессии»</w:t>
      </w:r>
    </w:p>
    <w:p w:rsidR="00870EB0" w:rsidRPr="00446CC8" w:rsidRDefault="00870EB0" w:rsidP="00870EB0">
      <w:pPr>
        <w:pStyle w:val="a3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Описание</w:t>
      </w:r>
      <w:r w:rsidRPr="00446CC8">
        <w:rPr>
          <w:color w:val="002060"/>
          <w:sz w:val="28"/>
        </w:rPr>
        <w:t xml:space="preserve">: данная </w:t>
      </w:r>
      <w:proofErr w:type="spellStart"/>
      <w:r w:rsidRPr="00446CC8">
        <w:rPr>
          <w:color w:val="002060"/>
          <w:sz w:val="28"/>
        </w:rPr>
        <w:t>квест</w:t>
      </w:r>
      <w:proofErr w:type="spellEnd"/>
      <w:r w:rsidRPr="00446CC8">
        <w:rPr>
          <w:color w:val="002060"/>
          <w:sz w:val="28"/>
        </w:rPr>
        <w:t>-игра поможет закрепить знания детей по теме в игровой форме, непринужденной обстановке.</w:t>
      </w:r>
    </w:p>
    <w:p w:rsidR="00870EB0" w:rsidRPr="00446CC8" w:rsidRDefault="00870EB0" w:rsidP="00870EB0">
      <w:pPr>
        <w:pStyle w:val="a3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Задачи: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образовательные: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-расширение и закрепление представлений о профессиях людей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-уточнение, расширение и активизация словаря по теме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-совершенствование грамматического строя речи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-совершенствование навыка составления рассказа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развивающие: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-развитие зрительного внимания и восприятия, речевого слуха, общей и мелкой моторики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воспитательные:</w:t>
      </w:r>
    </w:p>
    <w:p w:rsidR="00870EB0" w:rsidRPr="00446CC8" w:rsidRDefault="00870EB0" w:rsidP="00C52813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-формирование навыка сотрудничества, взаимопонимания, самостоятельности, инициативности, ответственности</w:t>
      </w:r>
    </w:p>
    <w:p w:rsidR="00870EB0" w:rsidRPr="00446CC8" w:rsidRDefault="00870EB0" w:rsidP="00870EB0">
      <w:pPr>
        <w:pStyle w:val="a3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Оборудование:</w:t>
      </w:r>
    </w:p>
    <w:p w:rsidR="00870EB0" w:rsidRPr="00446CC8" w:rsidRDefault="00870EB0" w:rsidP="00870EB0">
      <w:pPr>
        <w:pStyle w:val="a3"/>
        <w:rPr>
          <w:color w:val="002060"/>
          <w:sz w:val="28"/>
        </w:rPr>
      </w:pPr>
      <w:r w:rsidRPr="00446CC8">
        <w:rPr>
          <w:color w:val="002060"/>
          <w:sz w:val="28"/>
        </w:rPr>
        <w:t xml:space="preserve">Мультимедийный проектор, ноутбук, </w:t>
      </w:r>
      <w:proofErr w:type="gramStart"/>
      <w:r w:rsidRPr="00446CC8">
        <w:rPr>
          <w:color w:val="002060"/>
          <w:sz w:val="28"/>
        </w:rPr>
        <w:t>план-карта</w:t>
      </w:r>
      <w:proofErr w:type="gramEnd"/>
      <w:r w:rsidR="001821BE">
        <w:rPr>
          <w:color w:val="002060"/>
          <w:sz w:val="28"/>
        </w:rPr>
        <w:t xml:space="preserve"> </w:t>
      </w:r>
      <w:proofErr w:type="spellStart"/>
      <w:r w:rsidRPr="00446CC8">
        <w:rPr>
          <w:color w:val="002060"/>
          <w:sz w:val="28"/>
        </w:rPr>
        <w:t>квеста</w:t>
      </w:r>
      <w:proofErr w:type="spellEnd"/>
      <w:r w:rsidRPr="00446CC8">
        <w:rPr>
          <w:color w:val="002060"/>
          <w:sz w:val="28"/>
        </w:rPr>
        <w:t>, фишки красного и зеленого цвета, картинки с инструментами и профессиями.</w:t>
      </w: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0F744A" w:rsidRDefault="000F744A" w:rsidP="00870EB0">
      <w:pPr>
        <w:pStyle w:val="a3"/>
        <w:rPr>
          <w:b/>
          <w:bCs/>
          <w:color w:val="002060"/>
          <w:sz w:val="28"/>
        </w:rPr>
      </w:pPr>
    </w:p>
    <w:p w:rsidR="00870EB0" w:rsidRPr="00446CC8" w:rsidRDefault="00870EB0" w:rsidP="00870EB0">
      <w:pPr>
        <w:pStyle w:val="a3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lastRenderedPageBreak/>
        <w:t xml:space="preserve">Ход и содержание </w:t>
      </w:r>
      <w:proofErr w:type="spellStart"/>
      <w:r w:rsidRPr="00446CC8">
        <w:rPr>
          <w:b/>
          <w:bCs/>
          <w:color w:val="002060"/>
          <w:sz w:val="28"/>
        </w:rPr>
        <w:t>квеста</w:t>
      </w:r>
      <w:proofErr w:type="spellEnd"/>
      <w:r w:rsidRPr="00446CC8">
        <w:rPr>
          <w:b/>
          <w:bCs/>
          <w:color w:val="002060"/>
          <w:sz w:val="28"/>
        </w:rPr>
        <w:t>: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 группу приходит Врач, хочет послушать детей, но не находит фонендоскоп. У нее звонит телефон. После разговора сообщает ребятам, что в Городе Мастеров исчезли инструменты у жителей города и они забыли, кто по профессии и что должны делать.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 xml:space="preserve">Учитель-логопед: Ребята, наверно это </w:t>
      </w:r>
      <w:proofErr w:type="spellStart"/>
      <w:r w:rsidRPr="00446CC8">
        <w:rPr>
          <w:color w:val="002060"/>
          <w:sz w:val="28"/>
        </w:rPr>
        <w:t>Лентяйкин</w:t>
      </w:r>
      <w:proofErr w:type="spellEnd"/>
      <w:r w:rsidRPr="00446CC8">
        <w:rPr>
          <w:color w:val="002060"/>
          <w:sz w:val="28"/>
        </w:rPr>
        <w:t xml:space="preserve"> нахулиганил. Он хочет, чтобы все были ленивыми, как и он и ничего не делали. Ребята, подумайте</w:t>
      </w:r>
      <w:r w:rsidR="001821BE">
        <w:rPr>
          <w:color w:val="002060"/>
          <w:sz w:val="28"/>
        </w:rPr>
        <w:t>: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Что будет, если повара перестанут готовить пищу?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Что будет, если врачи перестанут лечить людей?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Что будет, если учителя перестанут учить детей?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Что будет, если строители перестанут строить дома?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Что будет, если полицейские перестанут нас охранять?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1821BE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Да, нелегко придется жить в городе, где такое произошло. Что же делать, ребята? (дети предлагают помочь жителям Города Мастеров)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b/>
          <w:color w:val="002060"/>
          <w:sz w:val="28"/>
        </w:rPr>
      </w:pPr>
      <w:r w:rsidRPr="00446CC8">
        <w:rPr>
          <w:color w:val="002060"/>
          <w:sz w:val="28"/>
        </w:rPr>
        <w:t xml:space="preserve">Татьяна Михайловна, у вас есть карта этого города, мы отправимся туда с ребятами, найдем </w:t>
      </w:r>
      <w:proofErr w:type="spellStart"/>
      <w:r w:rsidRPr="00446CC8">
        <w:rPr>
          <w:color w:val="002060"/>
          <w:sz w:val="28"/>
        </w:rPr>
        <w:t>Лентяйкина</w:t>
      </w:r>
      <w:proofErr w:type="spellEnd"/>
      <w:r w:rsidRPr="00446CC8">
        <w:rPr>
          <w:color w:val="002060"/>
          <w:sz w:val="28"/>
        </w:rPr>
        <w:t xml:space="preserve"> и поможем жителям. (</w:t>
      </w:r>
      <w:r w:rsidRPr="00446CC8">
        <w:rPr>
          <w:b/>
          <w:color w:val="002060"/>
          <w:sz w:val="28"/>
        </w:rPr>
        <w:t xml:space="preserve">врач дает карту-план </w:t>
      </w:r>
      <w:proofErr w:type="spellStart"/>
      <w:r w:rsidRPr="00446CC8">
        <w:rPr>
          <w:b/>
          <w:color w:val="002060"/>
          <w:sz w:val="28"/>
        </w:rPr>
        <w:t>квеста</w:t>
      </w:r>
      <w:proofErr w:type="spellEnd"/>
      <w:r w:rsidRPr="00446CC8">
        <w:rPr>
          <w:b/>
          <w:color w:val="002060"/>
          <w:sz w:val="28"/>
        </w:rPr>
        <w:t>)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Закрываем глаза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Раз, два, три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 город мастеров карта нас перенеси!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(включается интерактивная доска) Появляется Мэр города мастеров.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Улица «Стихотворная»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 xml:space="preserve">Ребята, помогите вспомнить, люди каких профессий живут в моем городе? Когда </w:t>
      </w:r>
      <w:proofErr w:type="spellStart"/>
      <w:r w:rsidRPr="00446CC8">
        <w:rPr>
          <w:color w:val="002060"/>
          <w:sz w:val="28"/>
        </w:rPr>
        <w:t>Лентяйкин</w:t>
      </w:r>
      <w:proofErr w:type="spellEnd"/>
      <w:r w:rsidRPr="00446CC8">
        <w:rPr>
          <w:color w:val="002060"/>
          <w:sz w:val="28"/>
        </w:rPr>
        <w:t xml:space="preserve"> убегал, обронил листок. Может он вам пригодится.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Здесь стихотворение, в котором встречаются названия профессий. Я прочитаю, а вы должны их назвать.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Нужно сшить — зови портного,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Модельера пригласи.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Хочешь есть — поможет повар,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Блюдо у него проси.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 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Если хочешь быть красивым,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 парикмахеру иди.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Украшение на праздник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Ювелиру закажи-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 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Туфли подобьет сапожник,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Разрисует все художник.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И цветочница цветы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Срежет вам для красоты.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lastRenderedPageBreak/>
        <w:br/>
        <w:t>Часовщик часы починит,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Массажист усталость снимет,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Врач больного исцелит,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Словно доктор Айболит.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 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Тренер сильным стать поможет,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Вас заснять фотограф может,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А кондитер вкусный торт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 дню рожденья испечет.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 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Почту вовремя доставит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Самый быстрый почтальон.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И таксист домчит вас быстро,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Все дороги знает он.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 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Чтобы людям всем помочь,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Трудятся они и день и ночь.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Все профессии важны.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Все профессии нужны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Дети называют, профессии, которые встречались в стихотворении.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Молодцы ребята, помогли жителям Города вспомнить свои профессии. Нам надо отправляться на следующую улицу. Она находится там, где вы отдыхаете. Ищите эмблему, которая изображена на карте. Там следующее задание.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Улица «Исправительная»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Некоторые жители города начали вспоминать, что они делали в своей профессии, а некоторые еще не помнят. Я буду произносить предложения и показывать картинку жителя города определенной профессии.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Если неправильно скажу предложение, покажите красную фишку и исправьте его. Если правильно - зеленую фишку.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Маляр шьет одежду.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Парикмахер стрижет волосы.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Пожарный выращивает цветы.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Учителя моют посуду.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Воспитатель воспитывает детей.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Продавец строит дома.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Повара делают уколы.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Пилот учит детей.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Полицейский водит машину.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Фотографы пекут торты.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Вы справились с заданием. Отправляемся дальше. Следующая улица там, куда вы приходите утром и раздеваетесь.</w:t>
      </w:r>
    </w:p>
    <w:p w:rsidR="001821BE" w:rsidRPr="001821BE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Переулок «Вопросительный»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Посмотрите, в этом переулке очень много воды. Чтобы появился мостик каждый из вас должен ответить на вопрос.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работает на экскаваторе?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укладывает кирпичи?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работает на подъемном кране?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вставляет стекло?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носит багаж?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чинит часы?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сочиняет музыку?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выращивает хлеб?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Кто работает на комбайне?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Молодцы. Вот мы и на другой стороне. Следующая улица там, где вы поете. Ищите эмблему, которой обозначена улица на карте.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1821BE" w:rsidRPr="001821BE" w:rsidRDefault="00870EB0" w:rsidP="00870EB0">
      <w:pPr>
        <w:pStyle w:val="a3"/>
        <w:spacing w:before="0" w:beforeAutospacing="0" w:after="0" w:afterAutospacing="0"/>
        <w:rPr>
          <w:b/>
          <w:bCs/>
          <w:color w:val="002060"/>
          <w:sz w:val="28"/>
        </w:rPr>
      </w:pPr>
      <w:r w:rsidRPr="00446CC8">
        <w:rPr>
          <w:b/>
          <w:bCs/>
          <w:color w:val="002060"/>
          <w:sz w:val="28"/>
        </w:rPr>
        <w:t>Улица «Профессиональная»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Дети находят «Чудесный мешочек» с инструментами для различных профессий. Отгадывают их, называют, кому они нужны.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 xml:space="preserve">Мы победили </w:t>
      </w:r>
      <w:proofErr w:type="spellStart"/>
      <w:r w:rsidRPr="00446CC8">
        <w:rPr>
          <w:color w:val="002060"/>
          <w:sz w:val="28"/>
        </w:rPr>
        <w:t>Лентяйкина</w:t>
      </w:r>
      <w:proofErr w:type="spellEnd"/>
      <w:r w:rsidRPr="00446CC8">
        <w:rPr>
          <w:color w:val="002060"/>
          <w:sz w:val="28"/>
        </w:rPr>
        <w:t>. Вернули жителям Города Мастеров их профессии и инструменты. Но на нашей карте еще одна эмблема. Найдите ее в группе, где находятся все ваши любимые игрушки.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1821BE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b/>
          <w:bCs/>
          <w:color w:val="002060"/>
          <w:sz w:val="28"/>
        </w:rPr>
        <w:t>Улица «Заключительная»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 xml:space="preserve">На этой улице </w:t>
      </w:r>
      <w:proofErr w:type="spellStart"/>
      <w:r w:rsidRPr="00446CC8">
        <w:rPr>
          <w:color w:val="002060"/>
          <w:sz w:val="28"/>
        </w:rPr>
        <w:t>Лентяйкин</w:t>
      </w:r>
      <w:proofErr w:type="spellEnd"/>
      <w:r w:rsidRPr="00446CC8">
        <w:rPr>
          <w:color w:val="002060"/>
          <w:sz w:val="28"/>
        </w:rPr>
        <w:t xml:space="preserve"> оставил свои следы. Давайте их найдем, чтобы он никогда больше не возвращался в этот город.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Дети делятся на 2 команды (в зависимости от цвета найденного следа), отбирают необходимое оборудование, знаки внешнего отличия и одежду, показывают ее важность, объясняют, что нужно знать и уметь чтобы быть хорошим профессионалом для профессии учитель и пожарный.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А теперь закрываем глаза.</w:t>
      </w: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Раз, два, три, четыре, пять</w:t>
      </w:r>
    </w:p>
    <w:p w:rsidR="00870EB0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 детски сад вернемся опять.</w:t>
      </w:r>
    </w:p>
    <w:p w:rsidR="001821BE" w:rsidRPr="00446CC8" w:rsidRDefault="001821BE" w:rsidP="00870EB0">
      <w:pPr>
        <w:pStyle w:val="a3"/>
        <w:spacing w:before="0" w:beforeAutospacing="0" w:after="0" w:afterAutospacing="0"/>
        <w:rPr>
          <w:color w:val="002060"/>
          <w:sz w:val="28"/>
        </w:rPr>
      </w:pPr>
    </w:p>
    <w:p w:rsidR="00870EB0" w:rsidRPr="00446CC8" w:rsidRDefault="00870EB0" w:rsidP="00870EB0">
      <w:pPr>
        <w:pStyle w:val="a3"/>
        <w:spacing w:before="0" w:beforeAutospacing="0" w:after="0" w:afterAutospacing="0"/>
        <w:rPr>
          <w:color w:val="002060"/>
          <w:sz w:val="28"/>
        </w:rPr>
      </w:pPr>
      <w:r w:rsidRPr="00446CC8">
        <w:rPr>
          <w:color w:val="002060"/>
          <w:sz w:val="28"/>
        </w:rPr>
        <w:t>Входит Врач. Спасибо ребята. Вы очень помогли жителям страны Мастеров. За это они передали вам угощение.</w:t>
      </w:r>
    </w:p>
    <w:p w:rsidR="00870EB0" w:rsidRPr="00446CC8" w:rsidRDefault="00870EB0" w:rsidP="00870EB0">
      <w:pPr>
        <w:spacing w:after="0" w:line="240" w:lineRule="auto"/>
        <w:rPr>
          <w:color w:val="002060"/>
          <w:sz w:val="24"/>
        </w:rPr>
      </w:pPr>
    </w:p>
    <w:p w:rsidR="00870EB0" w:rsidRPr="00446CC8" w:rsidRDefault="00870EB0" w:rsidP="00870EB0">
      <w:pPr>
        <w:spacing w:after="0" w:line="240" w:lineRule="auto"/>
        <w:rPr>
          <w:color w:val="002060"/>
          <w:sz w:val="24"/>
        </w:rPr>
      </w:pPr>
    </w:p>
    <w:p w:rsidR="00870EB0" w:rsidRPr="00446CC8" w:rsidRDefault="00870EB0" w:rsidP="00870EB0">
      <w:pPr>
        <w:spacing w:after="0" w:line="240" w:lineRule="auto"/>
        <w:rPr>
          <w:color w:val="002060"/>
          <w:sz w:val="24"/>
        </w:rPr>
      </w:pPr>
    </w:p>
    <w:p w:rsidR="00870EB0" w:rsidRPr="00446CC8" w:rsidRDefault="00870EB0" w:rsidP="00870EB0">
      <w:pPr>
        <w:spacing w:after="0" w:line="240" w:lineRule="auto"/>
        <w:rPr>
          <w:color w:val="002060"/>
          <w:sz w:val="28"/>
        </w:rPr>
      </w:pPr>
    </w:p>
    <w:p w:rsidR="00870EB0" w:rsidRPr="00446CC8" w:rsidRDefault="00870EB0" w:rsidP="00870EB0">
      <w:pPr>
        <w:rPr>
          <w:color w:val="002060"/>
        </w:rPr>
      </w:pPr>
    </w:p>
    <w:p w:rsidR="002F1B6A" w:rsidRDefault="002F1B6A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Default="00DA3B2B" w:rsidP="002F1B6A">
      <w:pPr>
        <w:rPr>
          <w:color w:val="002060"/>
        </w:rPr>
      </w:pPr>
    </w:p>
    <w:p w:rsidR="00DA3B2B" w:rsidRPr="00446CC8" w:rsidRDefault="00DA3B2B" w:rsidP="002F1B6A">
      <w:pPr>
        <w:rPr>
          <w:color w:val="002060"/>
        </w:rPr>
      </w:pPr>
    </w:p>
    <w:sectPr w:rsidR="00DA3B2B" w:rsidRPr="00446CC8" w:rsidSect="00446CC8">
      <w:pgSz w:w="11906" w:h="16838"/>
      <w:pgMar w:top="1134" w:right="850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2408"/>
    <w:multiLevelType w:val="multilevel"/>
    <w:tmpl w:val="F00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B6A"/>
    <w:rsid w:val="00063B03"/>
    <w:rsid w:val="000F744A"/>
    <w:rsid w:val="001821BE"/>
    <w:rsid w:val="002F1B6A"/>
    <w:rsid w:val="00446CC8"/>
    <w:rsid w:val="00617035"/>
    <w:rsid w:val="00870EB0"/>
    <w:rsid w:val="009B4E51"/>
    <w:rsid w:val="00C52813"/>
    <w:rsid w:val="00C745D6"/>
    <w:rsid w:val="00DA3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  <w14:docId w14:val="1EB9857D"/>
  <w15:docId w15:val="{B72AA854-A41F-45EE-9462-05AEF3AC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5915-2FF2-4475-84F9-039A245AD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User</cp:lastModifiedBy>
  <cp:revision>9</cp:revision>
  <dcterms:created xsi:type="dcterms:W3CDTF">2019-02-10T09:13:00Z</dcterms:created>
  <dcterms:modified xsi:type="dcterms:W3CDTF">2021-03-23T17:44:00Z</dcterms:modified>
</cp:coreProperties>
</file>